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1F" w:rsidRPr="008B301F" w:rsidRDefault="00E465F5" w:rsidP="008B301F">
      <w:pPr>
        <w:rPr>
          <w:rFonts w:ascii="TimesNewRomanPSMT" w:eastAsia="Calibri" w:hAnsi="TimesNewRomanPSMT" w:cs="TimesNewRomanPSMT"/>
          <w:sz w:val="32"/>
          <w:szCs w:val="32"/>
        </w:rPr>
      </w:pPr>
      <w:r>
        <w:rPr>
          <w:rFonts w:ascii="TimesNewRomanPSMT" w:eastAsia="Calibri" w:hAnsi="TimesNewRomanPSMT" w:cs="TimesNewRomanPSMT"/>
          <w:sz w:val="32"/>
          <w:szCs w:val="32"/>
        </w:rPr>
        <w:t>Szakmai megalapozó dokumentum</w:t>
      </w:r>
      <w:r w:rsidR="005C19F1">
        <w:rPr>
          <w:rFonts w:ascii="TimesNewRomanPSMT" w:eastAsia="Calibri" w:hAnsi="TimesNewRomanPSMT" w:cs="TimesNewRomanPSMT"/>
          <w:sz w:val="32"/>
          <w:szCs w:val="32"/>
        </w:rPr>
        <w:t xml:space="preserve"> </w:t>
      </w:r>
      <w:r w:rsidR="005C19F1">
        <w:rPr>
          <w:rFonts w:ascii="TimesNewRomanPSMT" w:eastAsia="Calibri" w:hAnsi="TimesNewRomanPSMT" w:cs="TimesNewRomanPSMT"/>
          <w:sz w:val="32"/>
          <w:szCs w:val="32"/>
        </w:rPr>
        <w:t xml:space="preserve">a </w:t>
      </w:r>
      <w:r w:rsidR="005C19F1" w:rsidRPr="00E6601F">
        <w:rPr>
          <w:rFonts w:ascii="TimesNewRomanPSMT" w:eastAsia="Calibri" w:hAnsi="TimesNewRomanPSMT" w:cs="TimesNewRomanPSMT"/>
          <w:sz w:val="32"/>
          <w:szCs w:val="32"/>
        </w:rPr>
        <w:t>TOP-7.1.1.-16-H-069-4</w:t>
      </w:r>
      <w:r w:rsidR="005C19F1">
        <w:rPr>
          <w:rFonts w:ascii="TimesNewRomanPSMT" w:eastAsia="Calibri" w:hAnsi="TimesNewRomanPSMT" w:cs="TimesNewRomanPSMT"/>
          <w:sz w:val="32"/>
          <w:szCs w:val="32"/>
        </w:rPr>
        <w:t xml:space="preserve"> </w:t>
      </w:r>
      <w:r w:rsidR="005C19F1" w:rsidRPr="00E6601F">
        <w:rPr>
          <w:rFonts w:ascii="TimesNewRomanPSMT" w:eastAsia="Calibri" w:hAnsi="TimesNewRomanPSMT" w:cs="TimesNewRomanPSMT"/>
          <w:sz w:val="32"/>
          <w:szCs w:val="32"/>
        </w:rPr>
        <w:t>Közösségi eszközfejlesztés, bővítés</w:t>
      </w:r>
      <w:r w:rsidR="005C19F1">
        <w:rPr>
          <w:rFonts w:ascii="TimesNewRomanPSMT" w:eastAsia="Calibri" w:hAnsi="TimesNewRomanPSMT" w:cs="TimesNewRomanPSMT"/>
          <w:sz w:val="32"/>
          <w:szCs w:val="32"/>
        </w:rPr>
        <w:t xml:space="preserve"> című felhíváshoz</w:t>
      </w:r>
    </w:p>
    <w:p w:rsidR="005E4A0E" w:rsidRDefault="008B301F">
      <w:pPr>
        <w:rPr>
          <w:rFonts w:eastAsia="Times New Roman" w:cs="Arial"/>
          <w:b/>
        </w:rPr>
      </w:pPr>
      <w:r w:rsidRPr="008B301F">
        <w:rPr>
          <w:rFonts w:eastAsia="Times New Roman" w:cs="Arial"/>
          <w:b/>
        </w:rPr>
        <w:t xml:space="preserve">I. </w:t>
      </w:r>
      <w:proofErr w:type="gramStart"/>
      <w:r w:rsidRPr="008B301F">
        <w:rPr>
          <w:rFonts w:eastAsia="Times New Roman" w:cs="Arial"/>
          <w:b/>
        </w:rPr>
        <w:t>A</w:t>
      </w:r>
      <w:proofErr w:type="gramEnd"/>
      <w:r w:rsidRPr="008B301F">
        <w:rPr>
          <w:rFonts w:eastAsia="Times New Roman" w:cs="Arial"/>
          <w:b/>
        </w:rPr>
        <w:t xml:space="preserve"> beavatkozás integrált</w:t>
      </w:r>
      <w:r>
        <w:rPr>
          <w:rFonts w:eastAsia="Times New Roman" w:cs="Arial"/>
          <w:b/>
        </w:rPr>
        <w:t>sága</w:t>
      </w:r>
    </w:p>
    <w:p w:rsidR="005C19F1" w:rsidRDefault="005C19F1" w:rsidP="00AC683B">
      <w:pPr>
        <w:jc w:val="both"/>
        <w:rPr>
          <w:rFonts w:eastAsia="Times New Roman" w:cs="Arial"/>
          <w:i/>
        </w:rPr>
      </w:pPr>
      <w:r>
        <w:rPr>
          <w:rFonts w:eastAsia="Times New Roman" w:cs="Arial"/>
          <w:i/>
        </w:rPr>
        <w:t xml:space="preserve">Kérjük, mutassa be </w:t>
      </w:r>
      <w:r w:rsidRPr="00EB7CEC">
        <w:rPr>
          <w:rFonts w:eastAsia="Times New Roman" w:cs="Arial"/>
          <w:i/>
        </w:rPr>
        <w:t>jelen felhívás keretében megvalósuló fejlesztés</w:t>
      </w:r>
      <w:r>
        <w:rPr>
          <w:rFonts w:eastAsia="Times New Roman" w:cs="Arial"/>
          <w:i/>
        </w:rPr>
        <w:t xml:space="preserve"> célját, a </w:t>
      </w:r>
      <w:bookmarkStart w:id="0" w:name="_GoBack"/>
      <w:bookmarkEnd w:id="0"/>
      <w:r>
        <w:rPr>
          <w:rFonts w:eastAsia="Times New Roman" w:cs="Arial"/>
          <w:i/>
        </w:rPr>
        <w:t>megvalósítandó tevékenységeket.</w:t>
      </w:r>
    </w:p>
    <w:p w:rsidR="005C19F1" w:rsidRPr="008B301F" w:rsidRDefault="005C19F1" w:rsidP="00AC683B">
      <w:pPr>
        <w:jc w:val="both"/>
        <w:rPr>
          <w:rFonts w:eastAsia="Times New Roman" w:cs="Arial"/>
          <w:b/>
        </w:rPr>
      </w:pPr>
      <w:r>
        <w:rPr>
          <w:rFonts w:eastAsia="Times New Roman" w:cs="Arial"/>
          <w:i/>
        </w:rPr>
        <w:t xml:space="preserve">Kérjük, mutassa be jelen felhívás keretében megvalósuló fejlesztés kapcsolódását a </w:t>
      </w:r>
      <w:r w:rsidRPr="00785021">
        <w:rPr>
          <w:rFonts w:eastAsia="Times New Roman" w:cs="Arial"/>
          <w:i/>
        </w:rPr>
        <w:t>Pápa Város Kulturális Fejlesztéséért Helyi Közösség által</w:t>
      </w:r>
      <w:r>
        <w:rPr>
          <w:rFonts w:eastAsia="Times New Roman" w:cs="Arial"/>
          <w:i/>
        </w:rPr>
        <w:t xml:space="preserve"> készített Helyi Közösségi Fejlesztési Stratégiához (HKFS), továbbá, hogy hogyan járul hozzá a fejlesztés a </w:t>
      </w:r>
      <w:proofErr w:type="spellStart"/>
      <w:r>
        <w:rPr>
          <w:rFonts w:eastAsia="Times New Roman" w:cs="Arial"/>
          <w:i/>
        </w:rPr>
        <w:t>HKFS-ben</w:t>
      </w:r>
      <w:proofErr w:type="spellEnd"/>
      <w:r>
        <w:rPr>
          <w:rFonts w:eastAsia="Times New Roman" w:cs="Arial"/>
          <w:i/>
        </w:rPr>
        <w:t xml:space="preserve"> megfogalmazott célok eléréséhez</w:t>
      </w:r>
    </w:p>
    <w:p w:rsidR="008B301F" w:rsidRDefault="008B301F" w:rsidP="00AC683B">
      <w:pPr>
        <w:jc w:val="both"/>
        <w:rPr>
          <w:rFonts w:eastAsia="Times New Roman" w:cs="Arial"/>
          <w:i/>
        </w:rPr>
      </w:pPr>
      <w:r>
        <w:rPr>
          <w:rFonts w:eastAsia="Times New Roman" w:cs="Arial"/>
          <w:i/>
        </w:rPr>
        <w:t xml:space="preserve">Kérjük, mutassa be a jelen felhívás keretében megvalósítandó fejlesztés és korábban már megvalósított/folyamatban lévő/tervezett </w:t>
      </w:r>
      <w:proofErr w:type="gramStart"/>
      <w:r>
        <w:rPr>
          <w:rFonts w:eastAsia="Times New Roman" w:cs="Arial"/>
          <w:i/>
        </w:rPr>
        <w:t>beavatkozás</w:t>
      </w:r>
      <w:r w:rsidR="00043719">
        <w:rPr>
          <w:rFonts w:eastAsia="Times New Roman" w:cs="Arial"/>
          <w:i/>
        </w:rPr>
        <w:t>(</w:t>
      </w:r>
      <w:proofErr w:type="gramEnd"/>
      <w:r w:rsidR="00043719">
        <w:rPr>
          <w:rFonts w:eastAsia="Times New Roman" w:cs="Arial"/>
          <w:i/>
        </w:rPr>
        <w:t>ok)</w:t>
      </w:r>
      <w:r>
        <w:rPr>
          <w:rFonts w:eastAsia="Times New Roman" w:cs="Arial"/>
          <w:i/>
        </w:rPr>
        <w:t xml:space="preserve"> kapcsolatát (a kapcsolódó beruházások rövid leírása, a pályázati felhívások megnevezése, kódszáma stb.</w:t>
      </w:r>
      <w:r w:rsidR="00D04DDD">
        <w:rPr>
          <w:rFonts w:eastAsia="Times New Roman" w:cs="Arial"/>
          <w:i/>
        </w:rPr>
        <w:t>, külön kitérve a Pápa Város Kulturális Fejlesztéséért Helyi Közösség által kiírt helyi felhívásokhoz való esetleges kapcsolódásra</w:t>
      </w:r>
      <w:r>
        <w:rPr>
          <w:rFonts w:eastAsia="Times New Roman" w:cs="Arial"/>
          <w:i/>
        </w:rPr>
        <w:t>)</w:t>
      </w:r>
      <w:r w:rsidR="00043719">
        <w:rPr>
          <w:rFonts w:eastAsia="Times New Roman" w:cs="Arial"/>
          <w:i/>
        </w:rPr>
        <w:t xml:space="preserve">, a jelen fejlesztéssel való szinergiát és az attól való lehatárolást. </w:t>
      </w:r>
      <w:r w:rsidR="0096061F">
        <w:rPr>
          <w:rFonts w:eastAsia="Times New Roman" w:cs="Arial"/>
          <w:i/>
        </w:rPr>
        <w:t>(maximum 1000 karakter)</w:t>
      </w:r>
    </w:p>
    <w:p w:rsidR="00D65A41" w:rsidRDefault="00E465F5" w:rsidP="008B301F">
      <w:pPr>
        <w:rPr>
          <w:rFonts w:eastAsia="Times New Roman" w:cs="Arial"/>
          <w:b/>
        </w:rPr>
      </w:pPr>
      <w:r>
        <w:rPr>
          <w:rFonts w:eastAsia="Times New Roman" w:cs="Arial"/>
          <w:b/>
        </w:rPr>
        <w:t>II</w:t>
      </w:r>
      <w:r w:rsidR="00D65A41" w:rsidRPr="00D65A41">
        <w:rPr>
          <w:rFonts w:eastAsia="Times New Roman" w:cs="Arial"/>
          <w:b/>
        </w:rPr>
        <w:t xml:space="preserve">. </w:t>
      </w:r>
      <w:proofErr w:type="gramStart"/>
      <w:r w:rsidR="00D65A41" w:rsidRPr="00D65A41">
        <w:rPr>
          <w:rFonts w:eastAsia="Times New Roman" w:cs="Arial"/>
          <w:b/>
        </w:rPr>
        <w:t>A</w:t>
      </w:r>
      <w:proofErr w:type="gramEnd"/>
      <w:r w:rsidR="00D65A41" w:rsidRPr="00D65A41">
        <w:rPr>
          <w:rFonts w:eastAsia="Times New Roman" w:cs="Arial"/>
          <w:b/>
        </w:rPr>
        <w:t xml:space="preserve"> fejlesztés hatásai</w:t>
      </w:r>
    </w:p>
    <w:p w:rsidR="00D65A41" w:rsidRPr="005C64FF" w:rsidRDefault="00D65A41" w:rsidP="00AC683B">
      <w:pPr>
        <w:jc w:val="both"/>
        <w:rPr>
          <w:rFonts w:eastAsia="Times New Roman" w:cs="Arial"/>
          <w:i/>
        </w:rPr>
      </w:pPr>
      <w:r w:rsidRPr="005C64FF">
        <w:rPr>
          <w:rFonts w:eastAsia="Times New Roman" w:cs="Arial"/>
          <w:i/>
        </w:rPr>
        <w:t>A fejlesztésnek vannak célcsoport-specifikus közösségfejlesztési, térségfejlesztési hatásai</w:t>
      </w:r>
    </w:p>
    <w:p w:rsidR="00EC5B3F" w:rsidRPr="005C64FF" w:rsidRDefault="00EC5B3F" w:rsidP="00AC683B">
      <w:pPr>
        <w:spacing w:after="0" w:line="240" w:lineRule="auto"/>
        <w:jc w:val="both"/>
        <w:rPr>
          <w:rFonts w:cstheme="minorHAnsi"/>
          <w:i/>
          <w:iCs/>
        </w:rPr>
      </w:pPr>
      <w:r w:rsidRPr="005C64FF">
        <w:rPr>
          <w:rFonts w:eastAsia="Times New Roman" w:cs="Arial"/>
          <w:i/>
        </w:rPr>
        <w:t>Kérjük, mutassa be, hogy a támogatandó tevékenységeknek milyen egyértelmű poz</w:t>
      </w:r>
      <w:r w:rsidR="00A03D49" w:rsidRPr="005C64FF">
        <w:rPr>
          <w:rFonts w:eastAsia="Times New Roman" w:cs="Arial"/>
          <w:i/>
        </w:rPr>
        <w:t>i</w:t>
      </w:r>
      <w:r w:rsidRPr="005C64FF">
        <w:rPr>
          <w:rFonts w:eastAsia="Times New Roman" w:cs="Arial"/>
          <w:i/>
        </w:rPr>
        <w:t>tív hatása van a fejlesztés célcsoportjaira. (Válaszában térjen ki az alábbiakra:</w:t>
      </w:r>
    </w:p>
    <w:p w:rsidR="00EC5B3F" w:rsidRPr="005C64FF" w:rsidRDefault="00EC5B3F" w:rsidP="00AC68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5C64FF">
        <w:rPr>
          <w:rFonts w:eastAsia="SymbolMT" w:cstheme="minorHAnsi"/>
        </w:rPr>
        <w:t xml:space="preserve">- </w:t>
      </w:r>
      <w:r w:rsidRPr="005C64FF">
        <w:rPr>
          <w:rFonts w:cstheme="minorHAnsi"/>
          <w:i/>
          <w:iCs/>
        </w:rPr>
        <w:t>javul a szolgáltatások színvonala,</w:t>
      </w:r>
    </w:p>
    <w:p w:rsidR="00EC5B3F" w:rsidRPr="005C64FF" w:rsidRDefault="00EC5B3F" w:rsidP="00AC68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5C64FF">
        <w:rPr>
          <w:rFonts w:eastAsia="SymbolMT" w:cstheme="minorHAnsi"/>
        </w:rPr>
        <w:t xml:space="preserve">- </w:t>
      </w:r>
      <w:r w:rsidRPr="005C64FF">
        <w:rPr>
          <w:rFonts w:cstheme="minorHAnsi"/>
          <w:i/>
          <w:iCs/>
        </w:rPr>
        <w:t>a közösségi élet feltételei javulnak,</w:t>
      </w:r>
    </w:p>
    <w:p w:rsidR="00EC5B3F" w:rsidRPr="005C64FF" w:rsidRDefault="00EC5B3F" w:rsidP="00AC68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5C64FF">
        <w:rPr>
          <w:rFonts w:eastAsia="SymbolMT" w:cstheme="minorHAnsi"/>
        </w:rPr>
        <w:t xml:space="preserve">- </w:t>
      </w:r>
      <w:r w:rsidRPr="005C64FF">
        <w:rPr>
          <w:rFonts w:cstheme="minorHAnsi"/>
          <w:i/>
          <w:iCs/>
        </w:rPr>
        <w:t>a helyi identitás-érzés erősödik, a település vonzereje nő, stb.</w:t>
      </w:r>
      <w:r w:rsidR="001A5D53" w:rsidRPr="005C64FF">
        <w:rPr>
          <w:rFonts w:cstheme="minorHAnsi"/>
          <w:i/>
          <w:iCs/>
        </w:rPr>
        <w:t>)</w:t>
      </w:r>
      <w:r w:rsidR="0096061F" w:rsidRPr="005C64FF">
        <w:t xml:space="preserve"> </w:t>
      </w:r>
      <w:r w:rsidR="0096061F" w:rsidRPr="005C64FF">
        <w:rPr>
          <w:rFonts w:cstheme="minorHAnsi"/>
          <w:i/>
          <w:iCs/>
        </w:rPr>
        <w:t>(maximum 1000 karakter)</w:t>
      </w:r>
    </w:p>
    <w:p w:rsidR="001A5D53" w:rsidRDefault="001A5D53" w:rsidP="008B301F">
      <w:pPr>
        <w:rPr>
          <w:b/>
        </w:rPr>
      </w:pPr>
    </w:p>
    <w:p w:rsidR="007E1C55" w:rsidRDefault="00E465F5" w:rsidP="008B301F">
      <w:pPr>
        <w:rPr>
          <w:b/>
        </w:rPr>
      </w:pPr>
      <w:r>
        <w:rPr>
          <w:b/>
        </w:rPr>
        <w:t>III</w:t>
      </w:r>
      <w:r w:rsidR="007E1C55">
        <w:rPr>
          <w:b/>
        </w:rPr>
        <w:t>. Költséghatékonyság</w:t>
      </w:r>
    </w:p>
    <w:p w:rsidR="007E1C55" w:rsidRPr="005C64FF" w:rsidRDefault="007E1C55" w:rsidP="00AC68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proofErr w:type="gramStart"/>
      <w:r w:rsidRPr="005C64FF">
        <w:rPr>
          <w:rFonts w:cstheme="minorHAnsi"/>
          <w:i/>
          <w:iCs/>
        </w:rPr>
        <w:t>Mutassa</w:t>
      </w:r>
      <w:proofErr w:type="gramEnd"/>
      <w:r w:rsidRPr="005C64FF">
        <w:rPr>
          <w:rFonts w:cstheme="minorHAnsi"/>
          <w:i/>
          <w:iCs/>
        </w:rPr>
        <w:t xml:space="preserve"> be milyen lépéseket te</w:t>
      </w:r>
      <w:r w:rsidR="00043719" w:rsidRPr="005C64FF">
        <w:rPr>
          <w:rFonts w:cstheme="minorHAnsi"/>
          <w:i/>
          <w:iCs/>
        </w:rPr>
        <w:t>sz a</w:t>
      </w:r>
      <w:r w:rsidRPr="005C64FF">
        <w:rPr>
          <w:rFonts w:cstheme="minorHAnsi"/>
          <w:i/>
          <w:iCs/>
        </w:rPr>
        <w:t xml:space="preserve">  fejlesztés megvalósítása során </w:t>
      </w:r>
      <w:r w:rsidR="00043719" w:rsidRPr="005C64FF">
        <w:rPr>
          <w:rFonts w:cstheme="minorHAnsi"/>
          <w:i/>
          <w:iCs/>
        </w:rPr>
        <w:t xml:space="preserve">a </w:t>
      </w:r>
      <w:r w:rsidRPr="005C64FF">
        <w:rPr>
          <w:rFonts w:cstheme="minorHAnsi"/>
          <w:i/>
          <w:iCs/>
        </w:rPr>
        <w:t xml:space="preserve">költséghatékonyság érdekében (gondoljon az alábbiakra: közbeszerzés, árajánlatok, stb.). </w:t>
      </w:r>
      <w:r w:rsidR="0096061F" w:rsidRPr="005C64FF">
        <w:rPr>
          <w:rFonts w:cstheme="minorHAnsi"/>
          <w:i/>
          <w:iCs/>
        </w:rPr>
        <w:t>(maximum 1000 karakter)</w:t>
      </w:r>
    </w:p>
    <w:p w:rsidR="007E1C55" w:rsidRDefault="007E1C55" w:rsidP="007E1C5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:rsidR="00A03D49" w:rsidRDefault="00A03D49" w:rsidP="007E1C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</w:rPr>
      </w:pPr>
    </w:p>
    <w:p w:rsidR="007E1C55" w:rsidRDefault="00E465F5" w:rsidP="007E1C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</w:rPr>
      </w:pPr>
      <w:r>
        <w:rPr>
          <w:rFonts w:cstheme="minorHAnsi"/>
          <w:b/>
          <w:iCs/>
        </w:rPr>
        <w:t>I</w:t>
      </w:r>
      <w:r w:rsidR="007E1C55" w:rsidRPr="007E1C55">
        <w:rPr>
          <w:rFonts w:cstheme="minorHAnsi"/>
          <w:b/>
          <w:iCs/>
        </w:rPr>
        <w:t>V. Környezeti fenntarthatóság</w:t>
      </w:r>
    </w:p>
    <w:p w:rsidR="007E1C55" w:rsidRDefault="007E1C55" w:rsidP="007E1C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</w:rPr>
      </w:pPr>
    </w:p>
    <w:p w:rsidR="007E1C55" w:rsidRPr="005C64FF" w:rsidRDefault="007E1C55" w:rsidP="00AC68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5C64FF">
        <w:rPr>
          <w:rFonts w:eastAsia="Times New Roman" w:cs="Arial"/>
          <w:i/>
        </w:rPr>
        <w:t xml:space="preserve">Kérjük, mutassa be, hogyan érvényesülnek a környezeti fenntarthatósági szempontok </w:t>
      </w:r>
      <w:r w:rsidR="001A5D53" w:rsidRPr="005C64FF">
        <w:rPr>
          <w:rFonts w:eastAsia="Times New Roman" w:cs="Arial"/>
          <w:i/>
        </w:rPr>
        <w:t xml:space="preserve">a fejlesztés megvalósítása </w:t>
      </w:r>
      <w:proofErr w:type="gramStart"/>
      <w:r w:rsidR="001A5D53" w:rsidRPr="005C64FF">
        <w:rPr>
          <w:rFonts w:eastAsia="Times New Roman" w:cs="Arial"/>
          <w:i/>
        </w:rPr>
        <w:t>során(</w:t>
      </w:r>
      <w:proofErr w:type="gramEnd"/>
      <w:r w:rsidR="001A5D53" w:rsidRPr="005C64FF">
        <w:rPr>
          <w:rFonts w:eastAsia="Times New Roman" w:cs="Arial"/>
          <w:i/>
        </w:rPr>
        <w:t>Válaszában gondoljon az alábbiakra: a</w:t>
      </w:r>
      <w:r w:rsidRPr="005C64FF">
        <w:rPr>
          <w:rFonts w:cstheme="minorHAnsi"/>
          <w:i/>
          <w:iCs/>
        </w:rPr>
        <w:t xml:space="preserve"> fejlesztés környezeti hatásai:</w:t>
      </w:r>
    </w:p>
    <w:p w:rsidR="007E1C55" w:rsidRPr="005C64FF" w:rsidRDefault="007E1C55" w:rsidP="00AC68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5C64FF">
        <w:rPr>
          <w:rFonts w:eastAsia="SymbolMT" w:cstheme="minorHAnsi"/>
        </w:rPr>
        <w:t xml:space="preserve">- </w:t>
      </w:r>
      <w:r w:rsidRPr="005C64FF">
        <w:rPr>
          <w:rFonts w:cstheme="minorHAnsi"/>
          <w:i/>
          <w:iCs/>
        </w:rPr>
        <w:t>a természetkárosítás csökken, stb.</w:t>
      </w:r>
      <w:r w:rsidR="001A5D53" w:rsidRPr="005C64FF">
        <w:rPr>
          <w:rFonts w:cstheme="minorHAnsi"/>
          <w:i/>
          <w:iCs/>
        </w:rPr>
        <w:t>)</w:t>
      </w:r>
      <w:r w:rsidR="0096061F" w:rsidRPr="005C64FF">
        <w:t xml:space="preserve"> </w:t>
      </w:r>
      <w:r w:rsidR="00E465F5">
        <w:rPr>
          <w:rFonts w:cstheme="minorHAnsi"/>
          <w:i/>
          <w:iCs/>
        </w:rPr>
        <w:t>(maximum 5</w:t>
      </w:r>
      <w:r w:rsidR="0096061F" w:rsidRPr="005C64FF">
        <w:rPr>
          <w:rFonts w:cstheme="minorHAnsi"/>
          <w:i/>
          <w:iCs/>
        </w:rPr>
        <w:t>00 karakter)</w:t>
      </w:r>
    </w:p>
    <w:p w:rsidR="001A5D53" w:rsidRPr="005C64FF" w:rsidRDefault="001A5D53" w:rsidP="007E1C5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8B301F" w:rsidRPr="008B301F" w:rsidRDefault="008B301F" w:rsidP="008B301F"/>
    <w:p w:rsidR="008B301F" w:rsidRDefault="008B301F" w:rsidP="008B301F"/>
    <w:sectPr w:rsidR="008B301F" w:rsidSect="00186B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63B" w:rsidRDefault="0001463B" w:rsidP="00DD09A9">
      <w:pPr>
        <w:spacing w:after="0" w:line="240" w:lineRule="auto"/>
      </w:pPr>
      <w:r>
        <w:separator/>
      </w:r>
    </w:p>
  </w:endnote>
  <w:endnote w:type="continuationSeparator" w:id="0">
    <w:p w:rsidR="0001463B" w:rsidRDefault="0001463B" w:rsidP="00DD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63B" w:rsidRDefault="0001463B" w:rsidP="00DD09A9">
      <w:pPr>
        <w:spacing w:after="0" w:line="240" w:lineRule="auto"/>
      </w:pPr>
      <w:r>
        <w:separator/>
      </w:r>
    </w:p>
  </w:footnote>
  <w:footnote w:type="continuationSeparator" w:id="0">
    <w:p w:rsidR="0001463B" w:rsidRDefault="0001463B" w:rsidP="00DD0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9A9" w:rsidRPr="00DD09A9" w:rsidRDefault="00DD09A9" w:rsidP="00DD09A9">
    <w:pPr>
      <w:pStyle w:val="lfej"/>
      <w:rPr>
        <w:lang w:bidi="hu-HU"/>
      </w:rPr>
    </w:pPr>
    <w:r w:rsidRPr="00DD09A9">
      <w:rPr>
        <w:noProof/>
        <w:lang w:eastAsia="hu-HU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414354</wp:posOffset>
          </wp:positionH>
          <wp:positionV relativeFrom="page">
            <wp:posOffset>354656</wp:posOffset>
          </wp:positionV>
          <wp:extent cx="1100221" cy="37711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0221" cy="3771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02B1"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övegdoboz 2" o:spid="_x0000_s2049" type="#_x0000_t202" style="position:absolute;margin-left:433.1pt;margin-top:34.5pt;width:92.35pt;height:15.3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" filled="f" stroked="f">
          <v:textbox inset="0,0,0,0">
            <w:txbxContent>
              <w:p w:rsidR="00DD09A9" w:rsidRDefault="00F17133" w:rsidP="00DD09A9">
                <w:pPr>
                  <w:pStyle w:val="Szvegtrzs"/>
                  <w:spacing w:before="10"/>
                  <w:ind w:left="20"/>
                </w:pPr>
                <w:r>
                  <w:t>2</w:t>
                </w:r>
                <w:r w:rsidR="00DD09A9">
                  <w:t>. számú melléklet</w:t>
                </w:r>
              </w:p>
            </w:txbxContent>
          </v:textbox>
          <w10:wrap anchorx="page" anchory="page"/>
        </v:shape>
      </w:pict>
    </w:r>
  </w:p>
  <w:p w:rsidR="00DD09A9" w:rsidRDefault="00DD09A9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301F"/>
    <w:rsid w:val="0001463B"/>
    <w:rsid w:val="00043719"/>
    <w:rsid w:val="00071C89"/>
    <w:rsid w:val="00093B55"/>
    <w:rsid w:val="000C6FE3"/>
    <w:rsid w:val="000F6409"/>
    <w:rsid w:val="00186BCB"/>
    <w:rsid w:val="00190D3C"/>
    <w:rsid w:val="001A5D53"/>
    <w:rsid w:val="001D5659"/>
    <w:rsid w:val="00217883"/>
    <w:rsid w:val="003C26C6"/>
    <w:rsid w:val="005C19F1"/>
    <w:rsid w:val="005C64FF"/>
    <w:rsid w:val="005C650B"/>
    <w:rsid w:val="00704D9C"/>
    <w:rsid w:val="007E1C55"/>
    <w:rsid w:val="007F13B7"/>
    <w:rsid w:val="008069E5"/>
    <w:rsid w:val="0087544D"/>
    <w:rsid w:val="008B301F"/>
    <w:rsid w:val="0096061F"/>
    <w:rsid w:val="00A03D49"/>
    <w:rsid w:val="00A402B1"/>
    <w:rsid w:val="00AC683B"/>
    <w:rsid w:val="00D04DDD"/>
    <w:rsid w:val="00D65A41"/>
    <w:rsid w:val="00D7182E"/>
    <w:rsid w:val="00DD09A9"/>
    <w:rsid w:val="00E465F5"/>
    <w:rsid w:val="00EC5B3F"/>
    <w:rsid w:val="00F1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BC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C5B3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D0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D09A9"/>
  </w:style>
  <w:style w:type="paragraph" w:styleId="llb">
    <w:name w:val="footer"/>
    <w:basedOn w:val="Norml"/>
    <w:link w:val="llbChar"/>
    <w:uiPriority w:val="99"/>
    <w:unhideWhenUsed/>
    <w:rsid w:val="00DD0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D09A9"/>
  </w:style>
  <w:style w:type="paragraph" w:styleId="Szvegtrzs">
    <w:name w:val="Body Text"/>
    <w:basedOn w:val="Norml"/>
    <w:link w:val="SzvegtrzsChar"/>
    <w:uiPriority w:val="99"/>
    <w:semiHidden/>
    <w:unhideWhenUsed/>
    <w:rsid w:val="00DD09A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D09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C5B3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D0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D09A9"/>
  </w:style>
  <w:style w:type="paragraph" w:styleId="llb">
    <w:name w:val="footer"/>
    <w:basedOn w:val="Norml"/>
    <w:link w:val="llbChar"/>
    <w:uiPriority w:val="99"/>
    <w:unhideWhenUsed/>
    <w:rsid w:val="00DD0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D09A9"/>
  </w:style>
  <w:style w:type="paragraph" w:styleId="Szvegtrzs">
    <w:name w:val="Body Text"/>
    <w:basedOn w:val="Norml"/>
    <w:link w:val="SzvegtrzsChar"/>
    <w:uiPriority w:val="99"/>
    <w:semiHidden/>
    <w:unhideWhenUsed/>
    <w:rsid w:val="00DD09A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D09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BBA23-6108-4BB2-AEE7-F4DC0A1A0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felhasznalo</cp:lastModifiedBy>
  <cp:revision>5</cp:revision>
  <dcterms:created xsi:type="dcterms:W3CDTF">2019-03-06T10:21:00Z</dcterms:created>
  <dcterms:modified xsi:type="dcterms:W3CDTF">2019-03-11T09:21:00Z</dcterms:modified>
</cp:coreProperties>
</file>